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BB7CF" w14:textId="65EBA0EF" w:rsidR="00E71BE1" w:rsidRPr="00E71BE1" w:rsidRDefault="00342EF4" w:rsidP="00DB082D">
      <w:pPr>
        <w:ind w:left="-851" w:right="-567"/>
        <w:rPr>
          <w:rFonts w:ascii="Calibri" w:hAnsi="Calibri" w:cs="Calibri"/>
          <w:b/>
          <w:bCs/>
          <w:color w:val="FF0000"/>
          <w:sz w:val="44"/>
          <w:szCs w:val="44"/>
        </w:rPr>
      </w:pPr>
      <w:r w:rsidRPr="00EF16C3">
        <w:rPr>
          <w:rFonts w:ascii="Calibri" w:hAnsi="Calibri" w:cs="Calibri"/>
          <w:b/>
          <w:bCs/>
          <w:noProof/>
          <w:sz w:val="44"/>
          <w:szCs w:val="44"/>
        </w:rPr>
        <mc:AlternateContent>
          <mc:Choice Requires="wps">
            <w:drawing>
              <wp:anchor distT="0" distB="0" distL="114300" distR="114300" simplePos="0" relativeHeight="251658240" behindDoc="0" locked="0" layoutInCell="1" allowOverlap="1" wp14:anchorId="675A156C" wp14:editId="53FB6A3C">
                <wp:simplePos x="0" y="0"/>
                <wp:positionH relativeFrom="column">
                  <wp:posOffset>962025</wp:posOffset>
                </wp:positionH>
                <wp:positionV relativeFrom="paragraph">
                  <wp:posOffset>201930</wp:posOffset>
                </wp:positionV>
                <wp:extent cx="3470275" cy="1423035"/>
                <wp:effectExtent l="0" t="0" r="0" b="5715"/>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1423035"/>
                        </a:xfrm>
                        <a:prstGeom prst="rect">
                          <a:avLst/>
                        </a:prstGeom>
                        <a:solidFill>
                          <a:srgbClr val="FFFFFF"/>
                        </a:solidFill>
                        <a:ln w="9525">
                          <a:noFill/>
                          <a:miter lim="800000"/>
                          <a:headEnd/>
                          <a:tailEnd/>
                        </a:ln>
                      </wps:spPr>
                      <wps:txbx>
                        <w:txbxContent>
                          <w:p w14:paraId="08619F0A" w14:textId="50B4B501" w:rsidR="00D30B69" w:rsidRPr="00342EF4" w:rsidRDefault="00D30B69" w:rsidP="00D30B69">
                            <w:pPr>
                              <w:ind w:left="-426"/>
                              <w:jc w:val="center"/>
                              <w:rPr>
                                <w:rFonts w:ascii="Calibri" w:hAnsi="Calibri" w:cs="Calibri"/>
                                <w:b/>
                                <w:bCs/>
                                <w:sz w:val="36"/>
                                <w:szCs w:val="36"/>
                              </w:rPr>
                            </w:pPr>
                            <w:r>
                              <w:rPr>
                                <w:rFonts w:ascii="Calibri" w:hAnsi="Calibri" w:cs="Calibri"/>
                                <w:b/>
                                <w:bCs/>
                                <w:sz w:val="44"/>
                                <w:szCs w:val="44"/>
                              </w:rPr>
                              <w:t xml:space="preserve">    </w:t>
                            </w:r>
                            <w:r w:rsidRPr="00342EF4">
                              <w:rPr>
                                <w:rFonts w:ascii="Calibri" w:hAnsi="Calibri" w:cs="Calibri"/>
                                <w:b/>
                                <w:bCs/>
                                <w:sz w:val="36"/>
                                <w:szCs w:val="36"/>
                              </w:rPr>
                              <w:t>CONCURSO DE</w:t>
                            </w:r>
                            <w:r w:rsidR="00EF16C3" w:rsidRPr="00342EF4">
                              <w:rPr>
                                <w:rFonts w:ascii="Calibri" w:hAnsi="Calibri" w:cs="Calibri"/>
                                <w:b/>
                                <w:bCs/>
                                <w:sz w:val="36"/>
                                <w:szCs w:val="36"/>
                              </w:rPr>
                              <w:t xml:space="preserve"> CARTEL</w:t>
                            </w:r>
                            <w:r w:rsidR="00E12F19" w:rsidRPr="00342EF4">
                              <w:rPr>
                                <w:rFonts w:ascii="Calibri" w:hAnsi="Calibri" w:cs="Calibri"/>
                                <w:b/>
                                <w:bCs/>
                                <w:sz w:val="36"/>
                                <w:szCs w:val="36"/>
                              </w:rPr>
                              <w:t>ES</w:t>
                            </w:r>
                            <w:r w:rsidRPr="00342EF4">
                              <w:rPr>
                                <w:rFonts w:ascii="Calibri" w:hAnsi="Calibri" w:cs="Calibri"/>
                                <w:b/>
                                <w:bCs/>
                                <w:sz w:val="36"/>
                                <w:szCs w:val="36"/>
                              </w:rPr>
                              <w:t xml:space="preserve"> </w:t>
                            </w:r>
                          </w:p>
                          <w:p w14:paraId="241EEF71" w14:textId="77777777" w:rsidR="00E12F19" w:rsidRPr="00342EF4" w:rsidRDefault="00D30B69" w:rsidP="00D30B69">
                            <w:pPr>
                              <w:ind w:left="-426"/>
                              <w:jc w:val="center"/>
                              <w:rPr>
                                <w:rFonts w:ascii="Calibri" w:hAnsi="Calibri" w:cs="Calibri"/>
                                <w:b/>
                                <w:bCs/>
                                <w:sz w:val="44"/>
                                <w:szCs w:val="44"/>
                              </w:rPr>
                            </w:pPr>
                            <w:r w:rsidRPr="00647AB4">
                              <w:rPr>
                                <w:rFonts w:ascii="Calibri" w:hAnsi="Calibri" w:cs="Calibri"/>
                                <w:b/>
                                <w:bCs/>
                                <w:sz w:val="40"/>
                                <w:szCs w:val="40"/>
                              </w:rPr>
                              <w:t xml:space="preserve">    </w:t>
                            </w:r>
                            <w:r w:rsidR="00E12F19" w:rsidRPr="00342EF4">
                              <w:rPr>
                                <w:rFonts w:ascii="Calibri" w:hAnsi="Calibri" w:cs="Calibri"/>
                                <w:b/>
                                <w:bCs/>
                                <w:sz w:val="44"/>
                                <w:szCs w:val="44"/>
                              </w:rPr>
                              <w:t>NO A LA</w:t>
                            </w:r>
                            <w:r w:rsidR="00647AB4" w:rsidRPr="00342EF4">
                              <w:rPr>
                                <w:rFonts w:ascii="Calibri" w:hAnsi="Calibri" w:cs="Calibri"/>
                                <w:b/>
                                <w:bCs/>
                                <w:sz w:val="44"/>
                                <w:szCs w:val="44"/>
                              </w:rPr>
                              <w:t xml:space="preserve"> V</w:t>
                            </w:r>
                            <w:r w:rsidRPr="00342EF4">
                              <w:rPr>
                                <w:rFonts w:ascii="Calibri" w:hAnsi="Calibri" w:cs="Calibri"/>
                                <w:b/>
                                <w:bCs/>
                                <w:sz w:val="44"/>
                                <w:szCs w:val="44"/>
                              </w:rPr>
                              <w:t>IOLENCIA</w:t>
                            </w:r>
                            <w:r w:rsidR="00647AB4" w:rsidRPr="00342EF4">
                              <w:rPr>
                                <w:rFonts w:ascii="Calibri" w:hAnsi="Calibri" w:cs="Calibri"/>
                                <w:b/>
                                <w:bCs/>
                                <w:sz w:val="44"/>
                                <w:szCs w:val="44"/>
                              </w:rPr>
                              <w:t xml:space="preserve"> </w:t>
                            </w:r>
                          </w:p>
                          <w:p w14:paraId="51D48D5A" w14:textId="77777777" w:rsidR="00D30B69" w:rsidRPr="00342EF4" w:rsidRDefault="00E12F19" w:rsidP="00D30B69">
                            <w:pPr>
                              <w:ind w:left="-426"/>
                              <w:jc w:val="center"/>
                              <w:rPr>
                                <w:rFonts w:ascii="Calibri" w:hAnsi="Calibri" w:cs="Calibri"/>
                                <w:b/>
                                <w:bCs/>
                                <w:sz w:val="44"/>
                                <w:szCs w:val="44"/>
                              </w:rPr>
                            </w:pPr>
                            <w:r w:rsidRPr="00342EF4">
                              <w:rPr>
                                <w:rFonts w:ascii="Calibri" w:hAnsi="Calibri" w:cs="Calibri"/>
                                <w:b/>
                                <w:bCs/>
                                <w:sz w:val="44"/>
                                <w:szCs w:val="44"/>
                              </w:rPr>
                              <w:t xml:space="preserve">   </w:t>
                            </w:r>
                            <w:r w:rsidR="00647AB4" w:rsidRPr="00342EF4">
                              <w:rPr>
                                <w:rFonts w:ascii="Calibri" w:hAnsi="Calibri" w:cs="Calibri"/>
                                <w:b/>
                                <w:bCs/>
                                <w:sz w:val="44"/>
                                <w:szCs w:val="44"/>
                              </w:rPr>
                              <w:t>CONTRA LA MUJER</w:t>
                            </w:r>
                            <w:r w:rsidR="00D30B69" w:rsidRPr="00342EF4">
                              <w:rPr>
                                <w:rFonts w:ascii="Calibri" w:hAnsi="Calibri" w:cs="Calibri"/>
                                <w:b/>
                                <w:bCs/>
                                <w:sz w:val="44"/>
                                <w:szCs w:val="44"/>
                              </w:rPr>
                              <w:t xml:space="preserve"> </w:t>
                            </w:r>
                          </w:p>
                          <w:p w14:paraId="623FA496" w14:textId="70057700" w:rsidR="00EF16C3" w:rsidRPr="00647AB4" w:rsidRDefault="00D30B69" w:rsidP="00D30B69">
                            <w:pPr>
                              <w:ind w:left="-426"/>
                              <w:jc w:val="center"/>
                              <w:rPr>
                                <w:rFonts w:ascii="Calibri" w:hAnsi="Calibri" w:cs="Calibri"/>
                                <w:b/>
                                <w:bCs/>
                                <w:sz w:val="36"/>
                                <w:szCs w:val="36"/>
                              </w:rPr>
                            </w:pPr>
                            <w:r w:rsidRPr="00647AB4">
                              <w:rPr>
                                <w:rFonts w:ascii="Calibri" w:hAnsi="Calibri" w:cs="Calibri"/>
                                <w:b/>
                                <w:bCs/>
                                <w:sz w:val="36"/>
                                <w:szCs w:val="36"/>
                              </w:rPr>
                              <w:t xml:space="preserve"> </w:t>
                            </w:r>
                            <w:r w:rsidR="00C5179F">
                              <w:rPr>
                                <w:rFonts w:ascii="Calibri" w:hAnsi="Calibri" w:cs="Calibri"/>
                                <w:b/>
                                <w:bCs/>
                                <w:sz w:val="36"/>
                                <w:szCs w:val="36"/>
                              </w:rPr>
                              <w:t xml:space="preserve">Carteles </w:t>
                            </w:r>
                            <w:r w:rsidR="0002775A">
                              <w:rPr>
                                <w:rFonts w:ascii="Calibri" w:hAnsi="Calibri" w:cs="Calibri"/>
                                <w:b/>
                                <w:bCs/>
                                <w:sz w:val="36"/>
                                <w:szCs w:val="36"/>
                              </w:rPr>
                              <w:t>V</w:t>
                            </w:r>
                            <w:r w:rsidR="00C5179F">
                              <w:rPr>
                                <w:rFonts w:ascii="Calibri" w:hAnsi="Calibri" w:cs="Calibri"/>
                                <w:b/>
                                <w:bCs/>
                                <w:sz w:val="36"/>
                                <w:szCs w:val="36"/>
                              </w:rPr>
                              <w:t>s Violencia</w:t>
                            </w:r>
                            <w:r w:rsidR="0002775A">
                              <w:rPr>
                                <w:rFonts w:ascii="Calibri" w:hAnsi="Calibri" w:cs="Calibri"/>
                                <w:b/>
                                <w:bCs/>
                                <w:sz w:val="36"/>
                                <w:szCs w:val="36"/>
                              </w:rPr>
                              <w:t xml:space="preserve"> Psicológica</w:t>
                            </w:r>
                          </w:p>
                          <w:p w14:paraId="3E9A081A" w14:textId="77777777" w:rsidR="00EF16C3" w:rsidRDefault="00EF16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5A156C" id="_x0000_t202" coordsize="21600,21600" o:spt="202" path="m,l,21600r21600,l21600,xe">
                <v:stroke joinstyle="miter"/>
                <v:path gradientshapeok="t" o:connecttype="rect"/>
              </v:shapetype>
              <v:shape id="Cuadro de texto 2" o:spid="_x0000_s1026" type="#_x0000_t202" style="position:absolute;left:0;text-align:left;margin-left:75.75pt;margin-top:15.9pt;width:273.25pt;height:11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" stroked="f">
                <v:textbox>
                  <w:txbxContent>
                    <w:p w14:paraId="08619F0A" w14:textId="50B4B501" w:rsidR="00D30B69" w:rsidRPr="00342EF4" w:rsidRDefault="00D30B69" w:rsidP="00D30B69">
                      <w:pPr>
                        <w:ind w:left="-426"/>
                        <w:jc w:val="center"/>
                        <w:rPr>
                          <w:rFonts w:ascii="Calibri" w:hAnsi="Calibri" w:cs="Calibri"/>
                          <w:b/>
                          <w:bCs/>
                          <w:sz w:val="36"/>
                          <w:szCs w:val="36"/>
                        </w:rPr>
                      </w:pPr>
                      <w:r>
                        <w:rPr>
                          <w:rFonts w:ascii="Calibri" w:hAnsi="Calibri" w:cs="Calibri"/>
                          <w:b/>
                          <w:bCs/>
                          <w:sz w:val="44"/>
                          <w:szCs w:val="44"/>
                        </w:rPr>
                        <w:t xml:space="preserve">    </w:t>
                      </w:r>
                      <w:r w:rsidRPr="00342EF4">
                        <w:rPr>
                          <w:rFonts w:ascii="Calibri" w:hAnsi="Calibri" w:cs="Calibri"/>
                          <w:b/>
                          <w:bCs/>
                          <w:sz w:val="36"/>
                          <w:szCs w:val="36"/>
                        </w:rPr>
                        <w:t>CONCURSO DE</w:t>
                      </w:r>
                      <w:r w:rsidR="00EF16C3" w:rsidRPr="00342EF4">
                        <w:rPr>
                          <w:rFonts w:ascii="Calibri" w:hAnsi="Calibri" w:cs="Calibri"/>
                          <w:b/>
                          <w:bCs/>
                          <w:sz w:val="36"/>
                          <w:szCs w:val="36"/>
                        </w:rPr>
                        <w:t xml:space="preserve"> CARTEL</w:t>
                      </w:r>
                      <w:r w:rsidR="00E12F19" w:rsidRPr="00342EF4">
                        <w:rPr>
                          <w:rFonts w:ascii="Calibri" w:hAnsi="Calibri" w:cs="Calibri"/>
                          <w:b/>
                          <w:bCs/>
                          <w:sz w:val="36"/>
                          <w:szCs w:val="36"/>
                        </w:rPr>
                        <w:t>ES</w:t>
                      </w:r>
                      <w:r w:rsidRPr="00342EF4">
                        <w:rPr>
                          <w:rFonts w:ascii="Calibri" w:hAnsi="Calibri" w:cs="Calibri"/>
                          <w:b/>
                          <w:bCs/>
                          <w:sz w:val="36"/>
                          <w:szCs w:val="36"/>
                        </w:rPr>
                        <w:t xml:space="preserve"> </w:t>
                      </w:r>
                    </w:p>
                    <w:p w14:paraId="241EEF71" w14:textId="77777777" w:rsidR="00E12F19" w:rsidRPr="00342EF4" w:rsidRDefault="00D30B69" w:rsidP="00D30B69">
                      <w:pPr>
                        <w:ind w:left="-426"/>
                        <w:jc w:val="center"/>
                        <w:rPr>
                          <w:rFonts w:ascii="Calibri" w:hAnsi="Calibri" w:cs="Calibri"/>
                          <w:b/>
                          <w:bCs/>
                          <w:sz w:val="44"/>
                          <w:szCs w:val="44"/>
                        </w:rPr>
                      </w:pPr>
                      <w:r w:rsidRPr="00647AB4">
                        <w:rPr>
                          <w:rFonts w:ascii="Calibri" w:hAnsi="Calibri" w:cs="Calibri"/>
                          <w:b/>
                          <w:bCs/>
                          <w:sz w:val="40"/>
                          <w:szCs w:val="40"/>
                        </w:rPr>
                        <w:t xml:space="preserve">    </w:t>
                      </w:r>
                      <w:r w:rsidR="00E12F19" w:rsidRPr="00342EF4">
                        <w:rPr>
                          <w:rFonts w:ascii="Calibri" w:hAnsi="Calibri" w:cs="Calibri"/>
                          <w:b/>
                          <w:bCs/>
                          <w:sz w:val="44"/>
                          <w:szCs w:val="44"/>
                        </w:rPr>
                        <w:t>NO A LA</w:t>
                      </w:r>
                      <w:r w:rsidR="00647AB4" w:rsidRPr="00342EF4">
                        <w:rPr>
                          <w:rFonts w:ascii="Calibri" w:hAnsi="Calibri" w:cs="Calibri"/>
                          <w:b/>
                          <w:bCs/>
                          <w:sz w:val="44"/>
                          <w:szCs w:val="44"/>
                        </w:rPr>
                        <w:t xml:space="preserve"> V</w:t>
                      </w:r>
                      <w:r w:rsidRPr="00342EF4">
                        <w:rPr>
                          <w:rFonts w:ascii="Calibri" w:hAnsi="Calibri" w:cs="Calibri"/>
                          <w:b/>
                          <w:bCs/>
                          <w:sz w:val="44"/>
                          <w:szCs w:val="44"/>
                        </w:rPr>
                        <w:t>IOLENCIA</w:t>
                      </w:r>
                      <w:r w:rsidR="00647AB4" w:rsidRPr="00342EF4">
                        <w:rPr>
                          <w:rFonts w:ascii="Calibri" w:hAnsi="Calibri" w:cs="Calibri"/>
                          <w:b/>
                          <w:bCs/>
                          <w:sz w:val="44"/>
                          <w:szCs w:val="44"/>
                        </w:rPr>
                        <w:t xml:space="preserve"> </w:t>
                      </w:r>
                    </w:p>
                    <w:p w14:paraId="51D48D5A" w14:textId="77777777" w:rsidR="00D30B69" w:rsidRPr="00342EF4" w:rsidRDefault="00E12F19" w:rsidP="00D30B69">
                      <w:pPr>
                        <w:ind w:left="-426"/>
                        <w:jc w:val="center"/>
                        <w:rPr>
                          <w:rFonts w:ascii="Calibri" w:hAnsi="Calibri" w:cs="Calibri"/>
                          <w:b/>
                          <w:bCs/>
                          <w:sz w:val="44"/>
                          <w:szCs w:val="44"/>
                        </w:rPr>
                      </w:pPr>
                      <w:r w:rsidRPr="00342EF4">
                        <w:rPr>
                          <w:rFonts w:ascii="Calibri" w:hAnsi="Calibri" w:cs="Calibri"/>
                          <w:b/>
                          <w:bCs/>
                          <w:sz w:val="44"/>
                          <w:szCs w:val="44"/>
                        </w:rPr>
                        <w:t xml:space="preserve">   </w:t>
                      </w:r>
                      <w:r w:rsidR="00647AB4" w:rsidRPr="00342EF4">
                        <w:rPr>
                          <w:rFonts w:ascii="Calibri" w:hAnsi="Calibri" w:cs="Calibri"/>
                          <w:b/>
                          <w:bCs/>
                          <w:sz w:val="44"/>
                          <w:szCs w:val="44"/>
                        </w:rPr>
                        <w:t>CONTRA LA MUJER</w:t>
                      </w:r>
                      <w:r w:rsidR="00D30B69" w:rsidRPr="00342EF4">
                        <w:rPr>
                          <w:rFonts w:ascii="Calibri" w:hAnsi="Calibri" w:cs="Calibri"/>
                          <w:b/>
                          <w:bCs/>
                          <w:sz w:val="44"/>
                          <w:szCs w:val="44"/>
                        </w:rPr>
                        <w:t xml:space="preserve"> </w:t>
                      </w:r>
                    </w:p>
                    <w:p w14:paraId="623FA496" w14:textId="70057700" w:rsidR="00EF16C3" w:rsidRPr="00647AB4" w:rsidRDefault="00D30B69" w:rsidP="00D30B69">
                      <w:pPr>
                        <w:ind w:left="-426"/>
                        <w:jc w:val="center"/>
                        <w:rPr>
                          <w:rFonts w:ascii="Calibri" w:hAnsi="Calibri" w:cs="Calibri"/>
                          <w:b/>
                          <w:bCs/>
                          <w:sz w:val="36"/>
                          <w:szCs w:val="36"/>
                        </w:rPr>
                      </w:pPr>
                      <w:r w:rsidRPr="00647AB4">
                        <w:rPr>
                          <w:rFonts w:ascii="Calibri" w:hAnsi="Calibri" w:cs="Calibri"/>
                          <w:b/>
                          <w:bCs/>
                          <w:sz w:val="36"/>
                          <w:szCs w:val="36"/>
                        </w:rPr>
                        <w:t xml:space="preserve"> </w:t>
                      </w:r>
                      <w:r w:rsidR="00C5179F">
                        <w:rPr>
                          <w:rFonts w:ascii="Calibri" w:hAnsi="Calibri" w:cs="Calibri"/>
                          <w:b/>
                          <w:bCs/>
                          <w:sz w:val="36"/>
                          <w:szCs w:val="36"/>
                        </w:rPr>
                        <w:t xml:space="preserve">Carteles </w:t>
                      </w:r>
                      <w:r w:rsidR="0002775A">
                        <w:rPr>
                          <w:rFonts w:ascii="Calibri" w:hAnsi="Calibri" w:cs="Calibri"/>
                          <w:b/>
                          <w:bCs/>
                          <w:sz w:val="36"/>
                          <w:szCs w:val="36"/>
                        </w:rPr>
                        <w:t>V</w:t>
                      </w:r>
                      <w:r w:rsidR="00C5179F">
                        <w:rPr>
                          <w:rFonts w:ascii="Calibri" w:hAnsi="Calibri" w:cs="Calibri"/>
                          <w:b/>
                          <w:bCs/>
                          <w:sz w:val="36"/>
                          <w:szCs w:val="36"/>
                        </w:rPr>
                        <w:t>s Violencia</w:t>
                      </w:r>
                      <w:r w:rsidR="0002775A">
                        <w:rPr>
                          <w:rFonts w:ascii="Calibri" w:hAnsi="Calibri" w:cs="Calibri"/>
                          <w:b/>
                          <w:bCs/>
                          <w:sz w:val="36"/>
                          <w:szCs w:val="36"/>
                        </w:rPr>
                        <w:t xml:space="preserve"> Psicológica</w:t>
                      </w:r>
                    </w:p>
                    <w:p w14:paraId="3E9A081A" w14:textId="77777777" w:rsidR="00EF16C3" w:rsidRDefault="00EF16C3"/>
                  </w:txbxContent>
                </v:textbox>
              </v:shape>
            </w:pict>
          </mc:Fallback>
        </mc:AlternateContent>
      </w:r>
      <w:r w:rsidR="00E71BE1">
        <w:rPr>
          <w:rFonts w:ascii="Calibri" w:hAnsi="Calibri" w:cs="Calibri"/>
          <w:b/>
          <w:bCs/>
          <w:color w:val="FF0000"/>
          <w:sz w:val="44"/>
          <w:szCs w:val="44"/>
        </w:rPr>
        <w:t xml:space="preserve">                            </w:t>
      </w:r>
    </w:p>
    <w:p w14:paraId="65B77802" w14:textId="666B2786" w:rsidR="00F8365A" w:rsidRDefault="00D32A8F" w:rsidP="00DB082D">
      <w:pPr>
        <w:ind w:left="-851" w:right="-567"/>
        <w:rPr>
          <w:rFonts w:ascii="Calibri" w:hAnsi="Calibri" w:cs="Calibri"/>
          <w:b/>
          <w:bCs/>
          <w:sz w:val="44"/>
          <w:szCs w:val="44"/>
        </w:rPr>
      </w:pPr>
      <w:r>
        <w:rPr>
          <w:rFonts w:ascii="Calibri" w:hAnsi="Calibri" w:cs="Calibri"/>
          <w:b/>
          <w:bCs/>
          <w:noProof/>
          <w:sz w:val="44"/>
          <w:szCs w:val="44"/>
        </w:rPr>
        <w:drawing>
          <wp:inline distT="0" distB="0" distL="0" distR="0" wp14:anchorId="182A35B0" wp14:editId="265A5371">
            <wp:extent cx="1429555" cy="1373713"/>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L-ON__Chico.jpg"/>
                    <pic:cNvPicPr/>
                  </pic:nvPicPr>
                  <pic:blipFill>
                    <a:blip r:embed="rId5">
                      <a:extLst>
                        <a:ext uri="{28A0092B-C50C-407E-A947-70E740481C1C}">
                          <a14:useLocalDpi xmlns:a14="http://schemas.microsoft.com/office/drawing/2010/main" val="0"/>
                        </a:ext>
                      </a:extLst>
                    </a:blip>
                    <a:stretch>
                      <a:fillRect/>
                    </a:stretch>
                  </pic:blipFill>
                  <pic:spPr>
                    <a:xfrm>
                      <a:off x="0" y="0"/>
                      <a:ext cx="1430866" cy="1374973"/>
                    </a:xfrm>
                    <a:prstGeom prst="rect">
                      <a:avLst/>
                    </a:prstGeom>
                  </pic:spPr>
                </pic:pic>
              </a:graphicData>
            </a:graphic>
          </wp:inline>
        </w:drawing>
      </w:r>
      <w:r w:rsidR="00EF16C3">
        <w:rPr>
          <w:rFonts w:ascii="Calibri" w:hAnsi="Calibri" w:cs="Calibri"/>
          <w:b/>
          <w:bCs/>
          <w:sz w:val="44"/>
          <w:szCs w:val="44"/>
        </w:rPr>
        <w:tab/>
      </w:r>
      <w:r w:rsidR="00EF16C3">
        <w:rPr>
          <w:rFonts w:ascii="Calibri" w:hAnsi="Calibri" w:cs="Calibri"/>
          <w:b/>
          <w:bCs/>
          <w:sz w:val="44"/>
          <w:szCs w:val="44"/>
        </w:rPr>
        <w:tab/>
      </w:r>
      <w:r w:rsidR="00EF16C3">
        <w:rPr>
          <w:rFonts w:ascii="Calibri" w:hAnsi="Calibri" w:cs="Calibri"/>
          <w:b/>
          <w:bCs/>
          <w:sz w:val="44"/>
          <w:szCs w:val="44"/>
        </w:rPr>
        <w:tab/>
      </w:r>
      <w:r w:rsidR="00EF16C3">
        <w:rPr>
          <w:rFonts w:ascii="Calibri" w:hAnsi="Calibri" w:cs="Calibri"/>
          <w:b/>
          <w:bCs/>
          <w:sz w:val="44"/>
          <w:szCs w:val="44"/>
        </w:rPr>
        <w:tab/>
      </w:r>
      <w:r w:rsidR="00EF16C3">
        <w:rPr>
          <w:rFonts w:ascii="Calibri" w:hAnsi="Calibri" w:cs="Calibri"/>
          <w:b/>
          <w:bCs/>
          <w:sz w:val="44"/>
          <w:szCs w:val="44"/>
        </w:rPr>
        <w:tab/>
      </w:r>
      <w:r w:rsidR="00EF16C3">
        <w:rPr>
          <w:rFonts w:ascii="Calibri" w:hAnsi="Calibri" w:cs="Calibri"/>
          <w:b/>
          <w:bCs/>
          <w:sz w:val="44"/>
          <w:szCs w:val="44"/>
        </w:rPr>
        <w:tab/>
      </w:r>
      <w:r w:rsidR="00EF16C3">
        <w:rPr>
          <w:rFonts w:ascii="Calibri" w:hAnsi="Calibri" w:cs="Calibri"/>
          <w:b/>
          <w:bCs/>
          <w:sz w:val="44"/>
          <w:szCs w:val="44"/>
        </w:rPr>
        <w:tab/>
      </w:r>
      <w:r w:rsidR="00BB4DF5">
        <w:rPr>
          <w:rFonts w:ascii="Calibri" w:hAnsi="Calibri" w:cs="Calibri"/>
          <w:b/>
          <w:bCs/>
          <w:sz w:val="44"/>
          <w:szCs w:val="44"/>
        </w:rPr>
        <w:t xml:space="preserve">              </w:t>
      </w:r>
      <w:r w:rsidR="0002775A">
        <w:rPr>
          <w:rFonts w:ascii="Calibri" w:hAnsi="Calibri" w:cs="Calibri"/>
          <w:b/>
          <w:bCs/>
          <w:noProof/>
          <w:sz w:val="44"/>
          <w:szCs w:val="44"/>
        </w:rPr>
        <w:drawing>
          <wp:inline distT="0" distB="0" distL="0" distR="0" wp14:anchorId="37D81E2A" wp14:editId="30D62A43">
            <wp:extent cx="1493520" cy="14935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6"/>
                    <a:stretch>
                      <a:fillRect/>
                    </a:stretch>
                  </pic:blipFill>
                  <pic:spPr>
                    <a:xfrm>
                      <a:off x="0" y="0"/>
                      <a:ext cx="1493520" cy="1493520"/>
                    </a:xfrm>
                    <a:prstGeom prst="rect">
                      <a:avLst/>
                    </a:prstGeom>
                  </pic:spPr>
                </pic:pic>
              </a:graphicData>
            </a:graphic>
          </wp:inline>
        </w:drawing>
      </w:r>
    </w:p>
    <w:p w14:paraId="0F64DEF2" w14:textId="77777777" w:rsidR="00382B7B" w:rsidRDefault="00382B7B" w:rsidP="00DB082D">
      <w:pPr>
        <w:ind w:left="-567"/>
        <w:jc w:val="both"/>
        <w:rPr>
          <w:rFonts w:ascii="Calibri" w:hAnsi="Calibri" w:cs="Calibri"/>
          <w:b/>
          <w:bCs/>
          <w:color w:val="FF0000"/>
          <w:sz w:val="22"/>
          <w:szCs w:val="22"/>
        </w:rPr>
      </w:pPr>
    </w:p>
    <w:p w14:paraId="48A3D5E4"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El proyecto CartelON, con el auspicio de la Embajada de Suecia en Cuba y en colaboración con Fábrica de Arte Cubano (FAC), convoca a diseñadores cubanos, estudiantes del Instituto Superior de Diseño (ISDi) y artistas de la plástica, a participar del concurso en ocasión del Día Internacional de Eliminación de la Violencia contra la Mujer 2025. Este año nos sumamos al Día Naranja en Cuba, con el lema “ARTE Y CARTELES CONTRA LA VIOLENCIA PSICOLÓGICA”. El concurso ayudará a mostrar cómo el arte visual y los lenguajes simbólicos pueden ayudar a visibilizar el abuso psicológico, sensibilizar a la sociedad y generar espacios seguros de conversación. Queremos crear mensajes que movilicen sin revictimizar, ante el reto de representar el maltrato psicológico sin caer en el sensacionalismo, con el diseño gráfico, la ilustración y el arte digital como lenguajes directos.</w:t>
      </w:r>
    </w:p>
    <w:p w14:paraId="50517135"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5F70CEE0" w14:textId="43B9C192"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 xml:space="preserve">El día internacional de la eliminación de la violencia contra la mujer o día internacional de la no violencia de género se conmemora anualmente el 25 de </w:t>
      </w:r>
      <w:r>
        <w:rPr>
          <w:rFonts w:ascii="Calibri" w:hAnsi="Calibri" w:cs="Calibri"/>
          <w:sz w:val="22"/>
          <w:szCs w:val="22"/>
        </w:rPr>
        <w:t>n</w:t>
      </w:r>
      <w:r w:rsidRPr="00DB082D">
        <w:rPr>
          <w:rFonts w:ascii="Calibri" w:hAnsi="Calibri" w:cs="Calibri"/>
          <w:sz w:val="22"/>
          <w:szCs w:val="22"/>
        </w:rPr>
        <w:t>oviembre para denunciar la violencia que se ejerce sobre las personas, al ser discriminadas por su género en todo el mundo y reclamar políticas en todos los países para su erradicación. En 1999 la jornada fue asumida por la Asamblea General de las Naciones Unidas en resolución oficial, invitando a gobiernos, organizaciones internacionales y organizaciones no gubernamentales a convocar actividades dirigidas a sensibilizar a la opinión pública sobre el problema de la violencia contra las mujeres en todas sus manifestaciones: física, sexual y psicológica.</w:t>
      </w:r>
    </w:p>
    <w:p w14:paraId="05BD524D"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4B0B0F2A"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 xml:space="preserve">Se podrán presentar hasta 3 propuestas por concursante. Las mismas deben aludir a tan importante celebración e incluir el texto “NO A LA VIOLENCIA PSICOLÓGICA - CARTELES Vs VIOLENCIA”, usando elementos que se identifiquen con la fecha y transmitan un mensaje reflexivo sobre el tema en cuestión. Las propuestas deben estar diseñadas para su producción en serigrafía, formato 50x70cm (Vertical), y podrán usarse hasta 3 colores. Además, incluirán el logo del Proyecto CartelON, el cual puede descargase junto a las bases del concurso, en el sitio: www.carteloncuba.com o solicitarse vía email. </w:t>
      </w:r>
    </w:p>
    <w:p w14:paraId="0251AB22"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121EE7E9"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 xml:space="preserve">Las obras deben enviarse vía correo electrónico, formato JPG o PDF (300dpi), junto a los datos de su autor en cuerpo del correo (Nombre, CI/DNI, Teléfono-WhatsApp) a la siguiente dirección: cartelon.cuba@gmail.com. El plazo de admisión está abierto hasta el 31 de octubre de 2025. Las obras presentadas no podrán ser compartidas en redes sociales, hasta tanto el jurado haya realizado la selección de finalistas. </w:t>
      </w:r>
    </w:p>
    <w:p w14:paraId="46B37DBC"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6EEB6697"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Un Jurado creado al efecto, seleccionará el Mejor Cartel (Premio Único - Dotado en metálico con 200 Euros), así como las menciones que considere otorgar. El concurso generará la exposición: “CARTELES Vs VIOLENCIA 2025”, la cual estará compuesta por una selección de carteles finalistas impresos en digital, formato 50x70cm y el cartel ganador del concurso, impreso en serigrafía. El fallo del Jurado será inapelable. A los carteles en Selección Oficial, se les pedirá incorporen el logo de la Embajada de Suecia en el diseño, como patrocinador del concurso.</w:t>
      </w:r>
    </w:p>
    <w:p w14:paraId="57CBB221"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3577082B" w14:textId="7EF533B7" w:rsidR="00DB082D" w:rsidRPr="00DB082D" w:rsidRDefault="00DB082D" w:rsidP="00196A95">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La premiación del concurso se realizará en el marco del DÍA NARANJA EN CUBA, que se desarrollará en FAC el 28 de Noviembre bajo el lema “CREAR PARA CAMBIAR: ARTE Y ACCIÓN CONTRA LA VIOLENCIA</w:t>
      </w:r>
      <w:r w:rsidR="00196A95">
        <w:rPr>
          <w:rFonts w:ascii="Calibri" w:hAnsi="Calibri" w:cs="Calibri"/>
          <w:sz w:val="22"/>
          <w:szCs w:val="22"/>
        </w:rPr>
        <w:t xml:space="preserve"> </w:t>
      </w:r>
      <w:r w:rsidRPr="00DB082D">
        <w:rPr>
          <w:rFonts w:ascii="Calibri" w:hAnsi="Calibri" w:cs="Calibri"/>
          <w:sz w:val="22"/>
          <w:szCs w:val="22"/>
        </w:rPr>
        <w:t>PSICOLÓGICA”. El evento brindará espacio a la exposición CARTELES VS VIOLENCIA, presentando la selección de finalistas al concurso que estará expuesta en FAC como llamada de atención a esta importante campaña de bien social.</w:t>
      </w:r>
    </w:p>
    <w:p w14:paraId="32813735"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222FC113"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 xml:space="preserve">Importante señalar que tanto el Proyecto CartelON, como la Embajada de Suecia y FAC, solo se hacen responsables por los carteles en Selección Oficial del concurso. Tratando un tema tan sensible como la violencia de género, queremos garantizar que los carteles que nos interesa promover brinden un mensaje correcto en función de esta importante jornada. El proyecto no se hace responsable por obras que no hayan sido avaladas por nuestro comité de selección.   </w:t>
      </w:r>
    </w:p>
    <w:p w14:paraId="1D0EC10F"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 xml:space="preserve"> </w:t>
      </w:r>
    </w:p>
    <w:p w14:paraId="5A11170B"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 xml:space="preserve">El Proyecto CartelON, en colaboración con la Embajada de Suecia en Cuba y FAC, se suma al grupo de acciones en favor de la No Violencia Contra la Mujer. </w:t>
      </w:r>
    </w:p>
    <w:p w14:paraId="5CADDC7B"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14F05292" w14:textId="38FB684E"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 xml:space="preserve">Para más información:   </w:t>
      </w:r>
      <w:hyperlink r:id="rId7" w:history="1">
        <w:r w:rsidRPr="00691E6E">
          <w:rPr>
            <w:rStyle w:val="Hipervnculo"/>
            <w:rFonts w:ascii="Calibri" w:hAnsi="Calibri" w:cs="Calibri"/>
            <w:sz w:val="22"/>
            <w:szCs w:val="22"/>
          </w:rPr>
          <w:t>www.carteloncuba.com</w:t>
        </w:r>
      </w:hyperlink>
      <w:r>
        <w:rPr>
          <w:rFonts w:ascii="Calibri" w:hAnsi="Calibri" w:cs="Calibri"/>
          <w:sz w:val="22"/>
          <w:szCs w:val="22"/>
        </w:rPr>
        <w:t xml:space="preserve"> </w:t>
      </w:r>
      <w:r w:rsidRPr="00DB082D">
        <w:rPr>
          <w:rFonts w:ascii="Calibri" w:hAnsi="Calibri" w:cs="Calibri"/>
          <w:sz w:val="22"/>
          <w:szCs w:val="22"/>
        </w:rPr>
        <w:t xml:space="preserve"> / </w:t>
      </w:r>
      <w:hyperlink r:id="rId8" w:history="1">
        <w:r w:rsidRPr="00691E6E">
          <w:rPr>
            <w:rStyle w:val="Hipervnculo"/>
            <w:rFonts w:ascii="Calibri" w:hAnsi="Calibri" w:cs="Calibri"/>
            <w:sz w:val="22"/>
            <w:szCs w:val="22"/>
          </w:rPr>
          <w:t>cartelon.cuba@gmail.com</w:t>
        </w:r>
      </w:hyperlink>
      <w:r>
        <w:rPr>
          <w:rFonts w:ascii="Calibri" w:hAnsi="Calibri" w:cs="Calibri"/>
          <w:sz w:val="22"/>
          <w:szCs w:val="22"/>
        </w:rPr>
        <w:t xml:space="preserve">  </w:t>
      </w:r>
      <w:r w:rsidRPr="00DB082D">
        <w:rPr>
          <w:rFonts w:ascii="Calibri" w:hAnsi="Calibri" w:cs="Calibri"/>
          <w:sz w:val="22"/>
          <w:szCs w:val="22"/>
        </w:rPr>
        <w:t xml:space="preserve"> </w:t>
      </w:r>
    </w:p>
    <w:p w14:paraId="629C767D"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277A963E"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p>
    <w:p w14:paraId="24E29387"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DETALLES Y FORMA DE ENTREGA</w:t>
      </w:r>
    </w:p>
    <w:p w14:paraId="23427511"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Diseño para impresión en serigrafía (colores planos, sin degradé)</w:t>
      </w:r>
    </w:p>
    <w:p w14:paraId="4791CA8B"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Hasta un máximo de 3 colores (tintas).</w:t>
      </w:r>
    </w:p>
    <w:p w14:paraId="3F140745"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Formato Vertical 50x70cm // Dejar un diafragma de 2cm por cada lado del cartel.</w:t>
      </w:r>
    </w:p>
    <w:p w14:paraId="7E67B48F"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Entrega en JPG o PDF (300DPI)</w:t>
      </w:r>
    </w:p>
    <w:p w14:paraId="6B86D1A0" w14:textId="38DF8B5B"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Firma del diseñador y año (2024). Ejemplo: Morante/202</w:t>
      </w:r>
      <w:r w:rsidR="00196A95">
        <w:rPr>
          <w:rFonts w:ascii="Calibri" w:hAnsi="Calibri" w:cs="Calibri"/>
          <w:sz w:val="22"/>
          <w:szCs w:val="22"/>
        </w:rPr>
        <w:t>5</w:t>
      </w:r>
    </w:p>
    <w:p w14:paraId="2E24D4BF"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Incluir textos: NO A LA VIOLENCIA PSICOLÓGICA - CARTELES Vs VIOLENCIA</w:t>
      </w:r>
    </w:p>
    <w:p w14:paraId="56027356"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Incluir logotipo de CartelON (2x2cm).</w:t>
      </w:r>
    </w:p>
    <w:p w14:paraId="370F7CD0" w14:textId="77777777" w:rsidR="00DB082D" w:rsidRPr="00DB082D" w:rsidRDefault="00DB082D" w:rsidP="00DB082D">
      <w:pPr>
        <w:pStyle w:val="NormalWeb"/>
        <w:spacing w:before="0" w:beforeAutospacing="0" w:after="0" w:afterAutospacing="0"/>
        <w:ind w:left="-567"/>
        <w:jc w:val="both"/>
        <w:rPr>
          <w:rFonts w:ascii="Calibri" w:hAnsi="Calibri" w:cs="Calibri"/>
          <w:sz w:val="22"/>
          <w:szCs w:val="22"/>
        </w:rPr>
      </w:pPr>
      <w:r w:rsidRPr="00DB082D">
        <w:rPr>
          <w:rFonts w:ascii="Calibri" w:hAnsi="Calibri" w:cs="Calibri"/>
          <w:sz w:val="22"/>
          <w:szCs w:val="22"/>
        </w:rPr>
        <w:t>Carteles en Selección Oficial incorporar el logotipo de la Embajada de Suecia</w:t>
      </w:r>
    </w:p>
    <w:p w14:paraId="2A0CDB6A" w14:textId="683417D8" w:rsidR="00255387" w:rsidRPr="00082781" w:rsidRDefault="00DB082D" w:rsidP="00DB082D">
      <w:pPr>
        <w:pStyle w:val="NormalWeb"/>
        <w:spacing w:before="0" w:beforeAutospacing="0" w:after="0" w:afterAutospacing="0"/>
        <w:ind w:left="-567"/>
        <w:jc w:val="both"/>
        <w:rPr>
          <w:rFonts w:asciiTheme="minorHAnsi" w:hAnsiTheme="minorHAnsi" w:cstheme="minorHAnsi"/>
          <w:bCs/>
          <w:sz w:val="22"/>
          <w:szCs w:val="22"/>
        </w:rPr>
      </w:pPr>
      <w:r w:rsidRPr="00DB082D">
        <w:rPr>
          <w:rFonts w:ascii="Calibri" w:hAnsi="Calibri" w:cs="Calibri"/>
          <w:sz w:val="22"/>
          <w:szCs w:val="22"/>
        </w:rPr>
        <w:t>#CartelesVsViolencia #DíaNaranja #CartelONCuba #SwedeninCuba</w:t>
      </w:r>
    </w:p>
    <w:sectPr w:rsidR="00255387" w:rsidRPr="00082781" w:rsidSect="00DB082D">
      <w:pgSz w:w="11906" w:h="16838"/>
      <w:pgMar w:top="0" w:right="707" w:bottom="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ED66CE"/>
    <w:multiLevelType w:val="hybridMultilevel"/>
    <w:tmpl w:val="0DB67A8A"/>
    <w:lvl w:ilvl="0" w:tplc="692E63D2">
      <w:start w:val="1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441"/>
    <w:rsid w:val="00007A8E"/>
    <w:rsid w:val="000143A4"/>
    <w:rsid w:val="0002775A"/>
    <w:rsid w:val="00045A8D"/>
    <w:rsid w:val="00082781"/>
    <w:rsid w:val="000D77CF"/>
    <w:rsid w:val="00111A99"/>
    <w:rsid w:val="00130038"/>
    <w:rsid w:val="001377AD"/>
    <w:rsid w:val="00162967"/>
    <w:rsid w:val="00172A3A"/>
    <w:rsid w:val="0017776A"/>
    <w:rsid w:val="00196A95"/>
    <w:rsid w:val="00197821"/>
    <w:rsid w:val="001C07C6"/>
    <w:rsid w:val="001D2DF2"/>
    <w:rsid w:val="00217874"/>
    <w:rsid w:val="002255EA"/>
    <w:rsid w:val="00255387"/>
    <w:rsid w:val="002677C9"/>
    <w:rsid w:val="002B71CB"/>
    <w:rsid w:val="002C7985"/>
    <w:rsid w:val="00301441"/>
    <w:rsid w:val="00321EF6"/>
    <w:rsid w:val="00336719"/>
    <w:rsid w:val="00342EF4"/>
    <w:rsid w:val="003477EB"/>
    <w:rsid w:val="00382B7B"/>
    <w:rsid w:val="003930F1"/>
    <w:rsid w:val="003C7379"/>
    <w:rsid w:val="004218C9"/>
    <w:rsid w:val="00435613"/>
    <w:rsid w:val="00437F2A"/>
    <w:rsid w:val="00460120"/>
    <w:rsid w:val="00464271"/>
    <w:rsid w:val="00480A5A"/>
    <w:rsid w:val="00481B31"/>
    <w:rsid w:val="00486C98"/>
    <w:rsid w:val="004B4D2E"/>
    <w:rsid w:val="004D2533"/>
    <w:rsid w:val="00514855"/>
    <w:rsid w:val="00535D37"/>
    <w:rsid w:val="00536A52"/>
    <w:rsid w:val="0054681D"/>
    <w:rsid w:val="00581D34"/>
    <w:rsid w:val="00583256"/>
    <w:rsid w:val="005A18FB"/>
    <w:rsid w:val="005A31A8"/>
    <w:rsid w:val="005D4F88"/>
    <w:rsid w:val="00625BA8"/>
    <w:rsid w:val="00647AB4"/>
    <w:rsid w:val="00653B0F"/>
    <w:rsid w:val="006747B4"/>
    <w:rsid w:val="00697363"/>
    <w:rsid w:val="006A200D"/>
    <w:rsid w:val="006A2BA2"/>
    <w:rsid w:val="006B518C"/>
    <w:rsid w:val="006E13A6"/>
    <w:rsid w:val="006E15CA"/>
    <w:rsid w:val="00704A4F"/>
    <w:rsid w:val="00734485"/>
    <w:rsid w:val="0073577E"/>
    <w:rsid w:val="007516B0"/>
    <w:rsid w:val="007B3E83"/>
    <w:rsid w:val="007C54A1"/>
    <w:rsid w:val="007D08FB"/>
    <w:rsid w:val="008402AB"/>
    <w:rsid w:val="00845C0D"/>
    <w:rsid w:val="00847FA6"/>
    <w:rsid w:val="00893136"/>
    <w:rsid w:val="00895290"/>
    <w:rsid w:val="008A470F"/>
    <w:rsid w:val="008D15E2"/>
    <w:rsid w:val="00911835"/>
    <w:rsid w:val="009178EA"/>
    <w:rsid w:val="00926107"/>
    <w:rsid w:val="00934C46"/>
    <w:rsid w:val="00961B20"/>
    <w:rsid w:val="00976F07"/>
    <w:rsid w:val="009B3E00"/>
    <w:rsid w:val="009F2D67"/>
    <w:rsid w:val="00A13B19"/>
    <w:rsid w:val="00A5658B"/>
    <w:rsid w:val="00AA3C8D"/>
    <w:rsid w:val="00AA699D"/>
    <w:rsid w:val="00AF4F51"/>
    <w:rsid w:val="00B67D00"/>
    <w:rsid w:val="00BB4DF5"/>
    <w:rsid w:val="00BC39D5"/>
    <w:rsid w:val="00BC77A3"/>
    <w:rsid w:val="00C10C12"/>
    <w:rsid w:val="00C14284"/>
    <w:rsid w:val="00C331C0"/>
    <w:rsid w:val="00C346BA"/>
    <w:rsid w:val="00C5179F"/>
    <w:rsid w:val="00C611AD"/>
    <w:rsid w:val="00C64CDE"/>
    <w:rsid w:val="00C70BFE"/>
    <w:rsid w:val="00CA464C"/>
    <w:rsid w:val="00CB715B"/>
    <w:rsid w:val="00CC2E72"/>
    <w:rsid w:val="00CD2237"/>
    <w:rsid w:val="00CD74F0"/>
    <w:rsid w:val="00CE1FD9"/>
    <w:rsid w:val="00D15194"/>
    <w:rsid w:val="00D20AD9"/>
    <w:rsid w:val="00D30B69"/>
    <w:rsid w:val="00D32A8F"/>
    <w:rsid w:val="00D50774"/>
    <w:rsid w:val="00D7284A"/>
    <w:rsid w:val="00DA2641"/>
    <w:rsid w:val="00DA6A04"/>
    <w:rsid w:val="00DB082D"/>
    <w:rsid w:val="00DB1753"/>
    <w:rsid w:val="00DC1AAD"/>
    <w:rsid w:val="00DE79BD"/>
    <w:rsid w:val="00E041FD"/>
    <w:rsid w:val="00E12F19"/>
    <w:rsid w:val="00E63329"/>
    <w:rsid w:val="00E71BE1"/>
    <w:rsid w:val="00EB2D96"/>
    <w:rsid w:val="00ED55BB"/>
    <w:rsid w:val="00EF16C3"/>
    <w:rsid w:val="00EF72D0"/>
    <w:rsid w:val="00F609D4"/>
    <w:rsid w:val="00F62A0F"/>
    <w:rsid w:val="00F8365A"/>
    <w:rsid w:val="00FC69AA"/>
    <w:rsid w:val="00FE651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F9E38C"/>
  <w15:docId w15:val="{89417541-F20D-F54D-A9DB-D62533D1C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441"/>
    <w:rPr>
      <w:rFonts w:ascii="Times New Roman" w:eastAsia="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976F07"/>
    <w:rPr>
      <w:color w:val="0000FF"/>
      <w:u w:val="single"/>
    </w:rPr>
  </w:style>
  <w:style w:type="character" w:customStyle="1" w:styleId="5yl5">
    <w:name w:val="_5yl5"/>
    <w:basedOn w:val="Fuentedeprrafopredeter"/>
    <w:rsid w:val="00CD74F0"/>
  </w:style>
  <w:style w:type="paragraph" w:styleId="NormalWeb">
    <w:name w:val="Normal (Web)"/>
    <w:basedOn w:val="Normal"/>
    <w:uiPriority w:val="99"/>
    <w:unhideWhenUsed/>
    <w:rsid w:val="00321EF6"/>
    <w:pPr>
      <w:spacing w:before="100" w:beforeAutospacing="1" w:after="100" w:afterAutospacing="1"/>
    </w:pPr>
  </w:style>
  <w:style w:type="paragraph" w:styleId="Textodeglobo">
    <w:name w:val="Balloon Text"/>
    <w:basedOn w:val="Normal"/>
    <w:link w:val="TextodegloboCar"/>
    <w:uiPriority w:val="99"/>
    <w:semiHidden/>
    <w:unhideWhenUsed/>
    <w:rsid w:val="00EF16C3"/>
    <w:rPr>
      <w:rFonts w:ascii="Tahoma" w:hAnsi="Tahoma" w:cs="Tahoma"/>
      <w:sz w:val="16"/>
      <w:szCs w:val="16"/>
    </w:rPr>
  </w:style>
  <w:style w:type="character" w:customStyle="1" w:styleId="TextodegloboCar">
    <w:name w:val="Texto de globo Car"/>
    <w:basedOn w:val="Fuentedeprrafopredeter"/>
    <w:link w:val="Textodeglobo"/>
    <w:uiPriority w:val="99"/>
    <w:semiHidden/>
    <w:rsid w:val="00EF16C3"/>
    <w:rPr>
      <w:rFonts w:ascii="Tahoma" w:eastAsia="Times New Roman" w:hAnsi="Tahoma" w:cs="Tahoma"/>
      <w:sz w:val="16"/>
      <w:szCs w:val="16"/>
    </w:rPr>
  </w:style>
  <w:style w:type="character" w:styleId="Mencinsinresolver">
    <w:name w:val="Unresolved Mention"/>
    <w:basedOn w:val="Fuentedeprrafopredeter"/>
    <w:uiPriority w:val="99"/>
    <w:semiHidden/>
    <w:unhideWhenUsed/>
    <w:rsid w:val="000827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80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telon.cuba@gmail.com" TargetMode="External"/><Relationship Id="rId3" Type="http://schemas.openxmlformats.org/officeDocument/2006/relationships/settings" Target="settings.xml"/><Relationship Id="rId7" Type="http://schemas.openxmlformats.org/officeDocument/2006/relationships/hyperlink" Target="http://www.carteloncub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763</Words>
  <Characters>4197</Characters>
  <Application>Microsoft Office Word</Application>
  <DocSecurity>0</DocSecurity>
  <Lines>34</Lines>
  <Paragraphs>9</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CASA</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dc:creator>
  <cp:lastModifiedBy>Senel Paz</cp:lastModifiedBy>
  <cp:revision>6</cp:revision>
  <cp:lastPrinted>2016-09-07T17:42:00Z</cp:lastPrinted>
  <dcterms:created xsi:type="dcterms:W3CDTF">2024-09-02T13:51:00Z</dcterms:created>
  <dcterms:modified xsi:type="dcterms:W3CDTF">2025-10-02T14:04:00Z</dcterms:modified>
</cp:coreProperties>
</file>